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B93F22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26.5pt;margin-top:12.7pt;width:312.75pt;height:32.7pt;z-index:251660288;v-text-anchor:middle" fillcolor="white [3212]" strokecolor="black [3213]" strokeweight="3pt">
            <v:textbox>
              <w:txbxContent>
                <w:p w:rsidR="00EA0771" w:rsidRPr="008231AC" w:rsidRDefault="004E0FA3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GYMNASTIQUE RYTHMIQUE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0141C" w:rsidRDefault="00F93A39" w:rsidP="00F85C58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F85C58">
              <w:rPr>
                <w:rFonts w:cstheme="minorHAnsi"/>
                <w:sz w:val="28"/>
              </w:rPr>
              <w:t xml:space="preserve">Formation </w:t>
            </w:r>
            <w:r w:rsidR="004E0FA3">
              <w:rPr>
                <w:rFonts w:cstheme="minorHAnsi"/>
                <w:sz w:val="28"/>
              </w:rPr>
              <w:t xml:space="preserve">sur 3 districts (Mâcon – Digoin – </w:t>
            </w:r>
            <w:proofErr w:type="spellStart"/>
            <w:r w:rsidR="004E0FA3">
              <w:rPr>
                <w:rFonts w:cstheme="minorHAnsi"/>
                <w:sz w:val="28"/>
              </w:rPr>
              <w:t>Montceau</w:t>
            </w:r>
            <w:proofErr w:type="spellEnd"/>
            <w:r w:rsidR="004E0FA3">
              <w:rPr>
                <w:rFonts w:cstheme="minorHAnsi"/>
                <w:sz w:val="28"/>
              </w:rPr>
              <w:t>) sur 1 journée :</w:t>
            </w:r>
          </w:p>
          <w:p w:rsidR="004E0FA3" w:rsidRDefault="004E0FA3" w:rsidP="004E0FA3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Une partie théorique</w:t>
            </w:r>
          </w:p>
          <w:p w:rsidR="004E0FA3" w:rsidRDefault="004E0FA3" w:rsidP="004E0FA3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Une partie pratique en situation avec commentaires</w:t>
            </w:r>
          </w:p>
          <w:p w:rsidR="00F93A39" w:rsidRDefault="004E0FA3" w:rsidP="003E2296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→ Cf. Fiche évaluation</w:t>
            </w:r>
          </w:p>
          <w:p w:rsidR="004E0FA3" w:rsidRPr="00EA0771" w:rsidRDefault="004E0FA3" w:rsidP="003E2296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247307" w:rsidRDefault="00247307" w:rsidP="00247307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>
              <w:rPr>
                <w:rFonts w:cstheme="minorHAnsi"/>
                <w:sz w:val="28"/>
              </w:rPr>
              <w:t xml:space="preserve">1 </w:t>
            </w:r>
            <w:proofErr w:type="spellStart"/>
            <w:r>
              <w:rPr>
                <w:rFonts w:cstheme="minorHAnsi"/>
                <w:sz w:val="28"/>
              </w:rPr>
              <w:t>JOff</w:t>
            </w:r>
            <w:proofErr w:type="spellEnd"/>
            <w:r>
              <w:rPr>
                <w:rFonts w:cstheme="minorHAnsi"/>
                <w:sz w:val="28"/>
              </w:rPr>
              <w:t xml:space="preserve"> par équipe obligatoire</w:t>
            </w:r>
          </w:p>
          <w:p w:rsidR="00247307" w:rsidRDefault="00247307" w:rsidP="00247307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Pas de certification obligatoire, niveau repéré lors de la formation des </w:t>
            </w:r>
            <w:proofErr w:type="spellStart"/>
            <w:r>
              <w:rPr>
                <w:rFonts w:cstheme="minorHAnsi"/>
                <w:sz w:val="28"/>
              </w:rPr>
              <w:t>JOff</w:t>
            </w:r>
            <w:proofErr w:type="spellEnd"/>
          </w:p>
          <w:p w:rsidR="00247307" w:rsidRDefault="00247307" w:rsidP="00247307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Validation suite au niveau départemental et obtention du niveau départemental ou académique</w:t>
            </w:r>
          </w:p>
          <w:p w:rsidR="00247307" w:rsidRDefault="00247307" w:rsidP="00247307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>
              <w:rPr>
                <w:rFonts w:cstheme="minorHAnsi"/>
                <w:sz w:val="28"/>
              </w:rPr>
              <w:t xml:space="preserve"> Obligation de la certification au niveau Académique</w:t>
            </w:r>
          </w:p>
          <w:p w:rsidR="00F93A39" w:rsidRPr="003E2296" w:rsidRDefault="00F93A39" w:rsidP="004E0FA3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247307" w:rsidRPr="00EA0771" w:rsidRDefault="00F93A39" w:rsidP="00247307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>→</w:t>
            </w:r>
            <w:r w:rsidR="00247307">
              <w:rPr>
                <w:rFonts w:cstheme="minorHAnsi"/>
                <w:sz w:val="28"/>
              </w:rPr>
              <w:t xml:space="preserve">2 </w:t>
            </w:r>
            <w:proofErr w:type="spellStart"/>
            <w:r w:rsidR="00247307">
              <w:rPr>
                <w:rFonts w:cstheme="minorHAnsi"/>
                <w:sz w:val="28"/>
              </w:rPr>
              <w:t>JOff</w:t>
            </w:r>
            <w:proofErr w:type="spellEnd"/>
            <w:r w:rsidR="00247307">
              <w:rPr>
                <w:rFonts w:cstheme="minorHAnsi"/>
                <w:sz w:val="28"/>
              </w:rPr>
              <w:t xml:space="preserve"> pour 1 juge prof (JA) dont la note ne compte pas </w:t>
            </w:r>
            <w:r w:rsidR="00247307" w:rsidRPr="00F55F94">
              <w:rPr>
                <w:rFonts w:cstheme="minorHAnsi"/>
                <w:sz w:val="28"/>
                <w:u w:val="single"/>
              </w:rPr>
              <w:t>sauf</w:t>
            </w:r>
            <w:r w:rsidR="00247307">
              <w:rPr>
                <w:rFonts w:cstheme="minorHAnsi"/>
                <w:sz w:val="28"/>
              </w:rPr>
              <w:t xml:space="preserve"> si </w:t>
            </w:r>
            <w:proofErr w:type="spellStart"/>
            <w:r w:rsidR="00247307">
              <w:rPr>
                <w:rFonts w:cstheme="minorHAnsi"/>
                <w:sz w:val="28"/>
              </w:rPr>
              <w:t>JOff</w:t>
            </w:r>
            <w:proofErr w:type="spellEnd"/>
            <w:r w:rsidR="00247307">
              <w:rPr>
                <w:rFonts w:cstheme="minorHAnsi"/>
                <w:sz w:val="28"/>
              </w:rPr>
              <w:t xml:space="preserve"> jugé « incompétent »</w:t>
            </w:r>
          </w:p>
          <w:p w:rsidR="00D72FBD" w:rsidRPr="00EA0771" w:rsidRDefault="00D72FBD" w:rsidP="00F55F94">
            <w:pPr>
              <w:rPr>
                <w:rFonts w:cstheme="minorHAnsi"/>
                <w:sz w:val="28"/>
              </w:rPr>
            </w:pP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79E7"/>
    <w:multiLevelType w:val="hybridMultilevel"/>
    <w:tmpl w:val="1AD48EB2"/>
    <w:lvl w:ilvl="0" w:tplc="98D24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062A4"/>
    <w:rsid w:val="000D0D3A"/>
    <w:rsid w:val="000F278F"/>
    <w:rsid w:val="00152148"/>
    <w:rsid w:val="00244525"/>
    <w:rsid w:val="00247307"/>
    <w:rsid w:val="00264AA4"/>
    <w:rsid w:val="003E2296"/>
    <w:rsid w:val="004B2721"/>
    <w:rsid w:val="004E0FA3"/>
    <w:rsid w:val="005E0CE0"/>
    <w:rsid w:val="00635FB0"/>
    <w:rsid w:val="006B0BE3"/>
    <w:rsid w:val="006B5FA1"/>
    <w:rsid w:val="00784DB6"/>
    <w:rsid w:val="007F4661"/>
    <w:rsid w:val="008231AC"/>
    <w:rsid w:val="00831A04"/>
    <w:rsid w:val="008D2712"/>
    <w:rsid w:val="00B93F22"/>
    <w:rsid w:val="00C1340D"/>
    <w:rsid w:val="00D72FBD"/>
    <w:rsid w:val="00E326C0"/>
    <w:rsid w:val="00E64D17"/>
    <w:rsid w:val="00E837B3"/>
    <w:rsid w:val="00EA0771"/>
    <w:rsid w:val="00F0141C"/>
    <w:rsid w:val="00F212D4"/>
    <w:rsid w:val="00F55F94"/>
    <w:rsid w:val="00F7628C"/>
    <w:rsid w:val="00F85C58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3</cp:revision>
  <dcterms:created xsi:type="dcterms:W3CDTF">2013-09-16T14:04:00Z</dcterms:created>
  <dcterms:modified xsi:type="dcterms:W3CDTF">2013-09-16T14:07:00Z</dcterms:modified>
</cp:coreProperties>
</file>