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152148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26.5pt;margin-top:12.7pt;width:312.75pt;height:32.7pt;z-index:251660288;v-text-anchor:middle" fillcolor="white [3212]" strokecolor="black [3213]" strokeweight="3pt">
            <v:textbox>
              <w:txbxContent>
                <w:p w:rsidR="00EA0771" w:rsidRPr="008231AC" w:rsidRDefault="00B40475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TENNIS</w:t>
                  </w:r>
                  <w:r w:rsidR="00922235">
                    <w:rPr>
                      <w:b/>
                      <w:sz w:val="40"/>
                    </w:rPr>
                    <w:t xml:space="preserve"> DE TABLE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1422"/>
        <w:tblW w:w="0" w:type="auto"/>
        <w:tblLook w:val="04A0"/>
      </w:tblPr>
      <w:tblGrid>
        <w:gridCol w:w="15538"/>
      </w:tblGrid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B40475" w:rsidRPr="00C02935" w:rsidRDefault="00F93A39" w:rsidP="00B4047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B40475">
              <w:rPr>
                <w:rFonts w:cstheme="minorHAnsi"/>
                <w:sz w:val="28"/>
              </w:rPr>
              <w:t>Formation en interne</w:t>
            </w:r>
            <w:r w:rsidR="00922235">
              <w:rPr>
                <w:rFonts w:cstheme="minorHAnsi"/>
                <w:sz w:val="28"/>
              </w:rPr>
              <w:t xml:space="preserve"> grâce aux questionnaires de niveau district et départemental</w:t>
            </w:r>
          </w:p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85C58" w:rsidRDefault="00F93A39" w:rsidP="0035445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B40475">
              <w:rPr>
                <w:rFonts w:cstheme="minorHAnsi"/>
                <w:sz w:val="28"/>
              </w:rPr>
              <w:t xml:space="preserve">1 </w:t>
            </w:r>
            <w:proofErr w:type="spellStart"/>
            <w:r w:rsidR="00B40475">
              <w:rPr>
                <w:rFonts w:cstheme="minorHAnsi"/>
                <w:sz w:val="28"/>
              </w:rPr>
              <w:t>JOff</w:t>
            </w:r>
            <w:proofErr w:type="spellEnd"/>
            <w:r w:rsidR="00B40475">
              <w:rPr>
                <w:rFonts w:cstheme="minorHAnsi"/>
                <w:sz w:val="28"/>
              </w:rPr>
              <w:t xml:space="preserve"> minimum par équipe </w:t>
            </w:r>
            <w:r w:rsidR="00922235">
              <w:rPr>
                <w:rFonts w:cstheme="minorHAnsi"/>
                <w:sz w:val="28"/>
              </w:rPr>
              <w:t>à partir des districts</w:t>
            </w:r>
          </w:p>
          <w:p w:rsidR="00F93A39" w:rsidRPr="003E2296" w:rsidRDefault="00F93A39" w:rsidP="00D72FBD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D72FBD" w:rsidRPr="00EA0771" w:rsidRDefault="00F93A39" w:rsidP="00F55F94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922235">
              <w:rPr>
                <w:rFonts w:cstheme="minorHAnsi"/>
                <w:sz w:val="28"/>
              </w:rPr>
              <w:t>Prise en charge d’une aire de jeu et des joueurs de manière autonome (marqueur de points + feuilles de matches)</w:t>
            </w:r>
          </w:p>
          <w:p w:rsidR="00F93A39" w:rsidRPr="00F93A39" w:rsidRDefault="00F93A39" w:rsidP="003E229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71"/>
    <w:multiLevelType w:val="hybridMultilevel"/>
    <w:tmpl w:val="8A184D34"/>
    <w:lvl w:ilvl="0" w:tplc="EE3E5F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062A4"/>
    <w:rsid w:val="000D0D3A"/>
    <w:rsid w:val="000F278F"/>
    <w:rsid w:val="00152148"/>
    <w:rsid w:val="00244525"/>
    <w:rsid w:val="00354455"/>
    <w:rsid w:val="003E2296"/>
    <w:rsid w:val="004B2721"/>
    <w:rsid w:val="005E0CE0"/>
    <w:rsid w:val="006B0BE3"/>
    <w:rsid w:val="006B5FA1"/>
    <w:rsid w:val="00784DB6"/>
    <w:rsid w:val="007F4661"/>
    <w:rsid w:val="008231AC"/>
    <w:rsid w:val="00831A04"/>
    <w:rsid w:val="008D2712"/>
    <w:rsid w:val="00922235"/>
    <w:rsid w:val="00A65845"/>
    <w:rsid w:val="00B40475"/>
    <w:rsid w:val="00C02935"/>
    <w:rsid w:val="00D72FBD"/>
    <w:rsid w:val="00E326C0"/>
    <w:rsid w:val="00E837B3"/>
    <w:rsid w:val="00EA0771"/>
    <w:rsid w:val="00F0141C"/>
    <w:rsid w:val="00F212D4"/>
    <w:rsid w:val="00F55F94"/>
    <w:rsid w:val="00F7628C"/>
    <w:rsid w:val="00F85C58"/>
    <w:rsid w:val="00F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2</cp:revision>
  <dcterms:created xsi:type="dcterms:W3CDTF">2013-04-24T12:29:00Z</dcterms:created>
  <dcterms:modified xsi:type="dcterms:W3CDTF">2013-04-24T12:29:00Z</dcterms:modified>
</cp:coreProperties>
</file>