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4665DA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-342900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C57802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97.75pt;margin-top:12.7pt;width:172.5pt;height:32.7pt;z-index:251660288;v-text-anchor:middle" fillcolor="white [3212]" strokecolor="black [3213]" strokeweight="3pt">
            <v:textbox>
              <w:txbxContent>
                <w:p w:rsidR="00EA0771" w:rsidRPr="008231AC" w:rsidRDefault="001F36FF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NATATION</w:t>
                  </w:r>
                </w:p>
                <w:p w:rsidR="00EA0771" w:rsidRDefault="00EA0771"/>
              </w:txbxContent>
            </v:textbox>
          </v:rect>
        </w:pict>
      </w:r>
    </w:p>
    <w:p w:rsidR="008231AC" w:rsidRDefault="008231AC" w:rsidP="005B7B7C">
      <w:pPr>
        <w:spacing w:after="0"/>
        <w:rPr>
          <w:sz w:val="40"/>
        </w:rPr>
      </w:pPr>
    </w:p>
    <w:p w:rsidR="0018361A" w:rsidRDefault="0018361A" w:rsidP="005B7B7C">
      <w:pPr>
        <w:spacing w:after="0"/>
        <w:rPr>
          <w:sz w:val="24"/>
        </w:rPr>
      </w:pPr>
    </w:p>
    <w:p w:rsidR="0018361A" w:rsidRDefault="0018361A" w:rsidP="005B7B7C">
      <w:pPr>
        <w:spacing w:after="0"/>
        <w:rPr>
          <w:sz w:val="24"/>
        </w:rPr>
      </w:pPr>
    </w:p>
    <w:p w:rsidR="0018361A" w:rsidRDefault="0018361A" w:rsidP="005B7B7C">
      <w:pPr>
        <w:spacing w:after="0"/>
        <w:rPr>
          <w:sz w:val="24"/>
        </w:rPr>
      </w:pPr>
    </w:p>
    <w:p w:rsidR="0018361A" w:rsidRDefault="0018361A" w:rsidP="005B7B7C">
      <w:pPr>
        <w:spacing w:after="0"/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5538"/>
      </w:tblGrid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E837B3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E837B3" w:rsidTr="00E837B3">
        <w:tc>
          <w:tcPr>
            <w:tcW w:w="15538" w:type="dxa"/>
          </w:tcPr>
          <w:p w:rsidR="00784DB6" w:rsidRDefault="00784DB6" w:rsidP="001F36FF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D74680">
              <w:rPr>
                <w:rFonts w:cstheme="minorHAnsi"/>
                <w:sz w:val="28"/>
              </w:rPr>
              <w:t xml:space="preserve">Formation </w:t>
            </w:r>
            <w:r w:rsidR="001F36FF">
              <w:rPr>
                <w:rFonts w:cstheme="minorHAnsi"/>
                <w:sz w:val="28"/>
              </w:rPr>
              <w:t xml:space="preserve">théorique intra-muros pour chaque AS par les moyens qui lui conviennent (Powerpoint de formation </w:t>
            </w:r>
            <w:proofErr w:type="spellStart"/>
            <w:r w:rsidR="001F36FF">
              <w:rPr>
                <w:rFonts w:cstheme="minorHAnsi"/>
                <w:sz w:val="28"/>
              </w:rPr>
              <w:t>JOff</w:t>
            </w:r>
            <w:proofErr w:type="spellEnd"/>
            <w:r w:rsidR="001F36FF">
              <w:rPr>
                <w:rFonts w:cstheme="minorHAnsi"/>
                <w:sz w:val="28"/>
              </w:rPr>
              <w:t xml:space="preserve"> Natation disponible sur le site UNSS National, C</w:t>
            </w:r>
            <w:r w:rsidR="005B7B7C">
              <w:rPr>
                <w:rFonts w:cstheme="minorHAnsi"/>
                <w:sz w:val="28"/>
              </w:rPr>
              <w:t>D</w:t>
            </w:r>
            <w:r w:rsidR="001F36FF">
              <w:rPr>
                <w:rFonts w:cstheme="minorHAnsi"/>
                <w:sz w:val="28"/>
              </w:rPr>
              <w:t xml:space="preserve"> de formation FFN, QCM d’entraînement …)</w:t>
            </w:r>
          </w:p>
          <w:p w:rsidR="00D74680" w:rsidRDefault="00D74680" w:rsidP="00784DB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→ Validation </w:t>
            </w:r>
            <w:r w:rsidR="001F36FF">
              <w:rPr>
                <w:rFonts w:cstheme="minorHAnsi"/>
                <w:sz w:val="28"/>
              </w:rPr>
              <w:t>de cette formation à partir d’un questionnaire identique pour toutes les AS (disponible sur le site UNSS 71)</w:t>
            </w:r>
          </w:p>
          <w:p w:rsidR="00EA0771" w:rsidRPr="00EA0771" w:rsidRDefault="001F36FF" w:rsidP="00784DB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→Evaluation pratique : les résultats chiffrés de ces questionnaires transmis aux organisateurs permettront d’attribuer les différents postes.</w:t>
            </w: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E837B3" w:rsidTr="00E837B3">
        <w:tc>
          <w:tcPr>
            <w:tcW w:w="15538" w:type="dxa"/>
          </w:tcPr>
          <w:p w:rsidR="00EA0771" w:rsidRPr="0018361A" w:rsidRDefault="001F36FF" w:rsidP="00784DB6">
            <w:pPr>
              <w:rPr>
                <w:rFonts w:cstheme="minorHAnsi"/>
                <w:sz w:val="28"/>
                <w:u w:val="single"/>
              </w:rPr>
            </w:pPr>
            <w:r w:rsidRPr="0018361A">
              <w:rPr>
                <w:rFonts w:cstheme="minorHAnsi"/>
                <w:sz w:val="28"/>
                <w:u w:val="single"/>
              </w:rPr>
              <w:t>Challenge départemental :</w:t>
            </w:r>
          </w:p>
          <w:p w:rsidR="00EA0771" w:rsidRDefault="00784DB6" w:rsidP="00F47E1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1F36FF">
              <w:rPr>
                <w:rFonts w:cstheme="minorHAnsi"/>
                <w:sz w:val="28"/>
              </w:rPr>
              <w:t xml:space="preserve">Waterpolo : pas d’obligation de </w:t>
            </w:r>
            <w:proofErr w:type="spellStart"/>
            <w:r w:rsidR="001F36FF">
              <w:rPr>
                <w:rFonts w:cstheme="minorHAnsi"/>
                <w:sz w:val="28"/>
              </w:rPr>
              <w:t>JOff</w:t>
            </w:r>
            <w:proofErr w:type="spellEnd"/>
            <w:r w:rsidR="001F36FF">
              <w:rPr>
                <w:rFonts w:cstheme="minorHAnsi"/>
                <w:sz w:val="28"/>
              </w:rPr>
              <w:t xml:space="preserve"> mais leur présence est fortement conseillée</w:t>
            </w:r>
          </w:p>
          <w:p w:rsidR="001F36FF" w:rsidRDefault="001F36FF" w:rsidP="00F47E1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→</w:t>
            </w:r>
            <w:proofErr w:type="spellStart"/>
            <w:r>
              <w:rPr>
                <w:rFonts w:cstheme="minorHAnsi"/>
                <w:sz w:val="28"/>
              </w:rPr>
              <w:t>Multinages</w:t>
            </w:r>
            <w:proofErr w:type="spellEnd"/>
            <w:r>
              <w:rPr>
                <w:rFonts w:cstheme="minorHAnsi"/>
                <w:sz w:val="28"/>
              </w:rPr>
              <w:t xml:space="preserve"> : Un </w:t>
            </w:r>
            <w:proofErr w:type="spellStart"/>
            <w:r>
              <w:rPr>
                <w:rFonts w:cstheme="minorHAnsi"/>
                <w:sz w:val="28"/>
              </w:rPr>
              <w:t>JOff</w:t>
            </w:r>
            <w:proofErr w:type="spellEnd"/>
            <w:r>
              <w:rPr>
                <w:rFonts w:cstheme="minorHAnsi"/>
                <w:sz w:val="28"/>
              </w:rPr>
              <w:t xml:space="preserve"> par équipe indispensable pour le bon déroulement de l’épreuve. Chaque AS peut amener plusieurs </w:t>
            </w:r>
            <w:proofErr w:type="spellStart"/>
            <w:r>
              <w:rPr>
                <w:rFonts w:cstheme="minorHAnsi"/>
                <w:sz w:val="28"/>
              </w:rPr>
              <w:t>JOff</w:t>
            </w:r>
            <w:proofErr w:type="spellEnd"/>
            <w:r>
              <w:rPr>
                <w:rFonts w:cstheme="minorHAnsi"/>
                <w:sz w:val="28"/>
              </w:rPr>
              <w:t>.</w:t>
            </w:r>
          </w:p>
          <w:p w:rsidR="001F36FF" w:rsidRPr="0018361A" w:rsidRDefault="001F36FF" w:rsidP="00F47E15">
            <w:pPr>
              <w:rPr>
                <w:rFonts w:cstheme="minorHAnsi"/>
                <w:sz w:val="28"/>
                <w:u w:val="single"/>
              </w:rPr>
            </w:pPr>
            <w:r w:rsidRPr="0018361A">
              <w:rPr>
                <w:rFonts w:cstheme="minorHAnsi"/>
                <w:sz w:val="28"/>
                <w:u w:val="single"/>
              </w:rPr>
              <w:t>Championnat par équipe d’établissement</w:t>
            </w:r>
            <w:r w:rsidR="005B7B7C" w:rsidRPr="0018361A">
              <w:rPr>
                <w:rFonts w:cstheme="minorHAnsi"/>
                <w:sz w:val="28"/>
                <w:u w:val="single"/>
              </w:rPr>
              <w:t xml:space="preserve"> (départemental et académique)</w:t>
            </w:r>
            <w:r w:rsidR="0018361A">
              <w:rPr>
                <w:rFonts w:cstheme="minorHAnsi"/>
                <w:sz w:val="28"/>
                <w:u w:val="single"/>
              </w:rPr>
              <w:t> :</w:t>
            </w:r>
          </w:p>
          <w:p w:rsidR="00EA0771" w:rsidRPr="00EA0771" w:rsidRDefault="005B7B7C" w:rsidP="00784DB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→Un </w:t>
            </w:r>
            <w:proofErr w:type="spellStart"/>
            <w:r>
              <w:rPr>
                <w:rFonts w:cstheme="minorHAnsi"/>
                <w:sz w:val="28"/>
              </w:rPr>
              <w:t>JOff</w:t>
            </w:r>
            <w:proofErr w:type="spellEnd"/>
            <w:r>
              <w:rPr>
                <w:rFonts w:cstheme="minorHAnsi"/>
                <w:sz w:val="28"/>
              </w:rPr>
              <w:t xml:space="preserve"> compétent obligatoire par équipe. Il ne peut être compétiteur. En cas d’absence du </w:t>
            </w:r>
            <w:proofErr w:type="spellStart"/>
            <w:r>
              <w:rPr>
                <w:rFonts w:cstheme="minorHAnsi"/>
                <w:sz w:val="28"/>
              </w:rPr>
              <w:t>Joff</w:t>
            </w:r>
            <w:proofErr w:type="spellEnd"/>
            <w:r>
              <w:rPr>
                <w:rFonts w:cstheme="minorHAnsi"/>
                <w:sz w:val="28"/>
              </w:rPr>
              <w:t>, l’équipe hors course.</w:t>
            </w: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</w:t>
            </w:r>
            <w:r w:rsidR="006B0BE3" w:rsidRPr="00EA0771">
              <w:rPr>
                <w:rFonts w:cstheme="minorHAnsi"/>
                <w:sz w:val="40"/>
              </w:rPr>
              <w:t xml:space="preserve"> en compétition</w:t>
            </w:r>
          </w:p>
        </w:tc>
      </w:tr>
      <w:tr w:rsidR="00E837B3" w:rsidTr="00E837B3">
        <w:tc>
          <w:tcPr>
            <w:tcW w:w="15538" w:type="dxa"/>
          </w:tcPr>
          <w:p w:rsidR="00E837B3" w:rsidRDefault="00784DB6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EA0771" w:rsidRPr="00EA0771">
              <w:rPr>
                <w:rFonts w:cstheme="minorHAnsi"/>
                <w:sz w:val="28"/>
              </w:rPr>
              <w:t xml:space="preserve"> 1 </w:t>
            </w:r>
            <w:r w:rsidR="005B7B7C">
              <w:rPr>
                <w:rFonts w:cstheme="minorHAnsi"/>
                <w:sz w:val="28"/>
              </w:rPr>
              <w:t>professeur référant par poste  qui supervise et conseille.</w:t>
            </w:r>
          </w:p>
          <w:p w:rsidR="00EA0771" w:rsidRPr="0018361A" w:rsidRDefault="005B7B7C" w:rsidP="00784DB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→ 1 professeur responsable général des </w:t>
            </w:r>
            <w:proofErr w:type="spellStart"/>
            <w:r>
              <w:rPr>
                <w:rFonts w:cstheme="minorHAnsi"/>
                <w:sz w:val="28"/>
              </w:rPr>
              <w:t>JOff</w:t>
            </w:r>
            <w:proofErr w:type="spellEnd"/>
            <w:r>
              <w:rPr>
                <w:rFonts w:cstheme="minorHAnsi"/>
                <w:sz w:val="28"/>
              </w:rPr>
              <w:t xml:space="preserve"> chargés de l’attribution des niveaux de compétence après observation directe et avis des profs référents.</w:t>
            </w:r>
          </w:p>
        </w:tc>
      </w:tr>
    </w:tbl>
    <w:p w:rsidR="00E837B3" w:rsidRPr="00E837B3" w:rsidRDefault="00E837B3" w:rsidP="0018361A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F278F"/>
    <w:rsid w:val="0018361A"/>
    <w:rsid w:val="001F36FF"/>
    <w:rsid w:val="004665DA"/>
    <w:rsid w:val="004B2721"/>
    <w:rsid w:val="005331BE"/>
    <w:rsid w:val="005B7B7C"/>
    <w:rsid w:val="005E0CE0"/>
    <w:rsid w:val="00632519"/>
    <w:rsid w:val="006B0BE3"/>
    <w:rsid w:val="006B5FA1"/>
    <w:rsid w:val="00784DB6"/>
    <w:rsid w:val="008231AC"/>
    <w:rsid w:val="00831A04"/>
    <w:rsid w:val="008D2712"/>
    <w:rsid w:val="00C57802"/>
    <w:rsid w:val="00D74680"/>
    <w:rsid w:val="00E326C0"/>
    <w:rsid w:val="00E837B3"/>
    <w:rsid w:val="00EA0771"/>
    <w:rsid w:val="00F47E15"/>
    <w:rsid w:val="00F7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2013-01-06T15:47:00Z</dcterms:created>
  <dcterms:modified xsi:type="dcterms:W3CDTF">2013-01-06T15:47:00Z</dcterms:modified>
</cp:coreProperties>
</file>